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3900F8" w14:textId="77777777" w:rsidR="008F576D" w:rsidRPr="008F576D" w:rsidRDefault="008F576D" w:rsidP="008F576D">
      <w:pPr>
        <w:tabs>
          <w:tab w:val="left" w:pos="3256"/>
        </w:tabs>
        <w:spacing w:after="0" w:line="360" w:lineRule="auto"/>
        <w:rPr>
          <w:rFonts w:ascii="Arial" w:hAnsi="Arial" w:cs="Arial"/>
          <w:b/>
          <w:noProof/>
          <w:sz w:val="24"/>
          <w:szCs w:val="24"/>
          <w:lang w:eastAsia="pl-PL"/>
        </w:rPr>
      </w:pPr>
      <w:r w:rsidRPr="008F576D">
        <w:rPr>
          <w:rFonts w:ascii="Arial" w:hAnsi="Arial" w:cs="Arial"/>
          <w:b/>
          <w:noProof/>
          <w:sz w:val="24"/>
          <w:szCs w:val="24"/>
          <w:lang w:eastAsia="pl-PL"/>
        </w:rPr>
        <w:t>BDG-V.2611.29.2026.KR</w:t>
      </w:r>
    </w:p>
    <w:p w14:paraId="5AED88CA" w14:textId="41ED4044" w:rsidR="00832ACC" w:rsidRPr="008F576D" w:rsidRDefault="00832ACC" w:rsidP="008F57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8F576D">
        <w:rPr>
          <w:rFonts w:ascii="Arial" w:hAnsi="Arial" w:cs="Arial"/>
          <w:b/>
          <w:bCs/>
          <w:color w:val="000000"/>
          <w:sz w:val="24"/>
          <w:szCs w:val="24"/>
        </w:rPr>
        <w:t>Zał</w:t>
      </w:r>
      <w:r w:rsidR="008F576D" w:rsidRPr="008F576D">
        <w:rPr>
          <w:rFonts w:ascii="Arial" w:hAnsi="Arial" w:cs="Arial"/>
          <w:b/>
          <w:bCs/>
          <w:color w:val="000000"/>
          <w:sz w:val="24"/>
          <w:szCs w:val="24"/>
        </w:rPr>
        <w:t>ącznik</w:t>
      </w:r>
      <w:r w:rsidRPr="008F576D">
        <w:rPr>
          <w:rFonts w:ascii="Arial" w:hAnsi="Arial" w:cs="Arial"/>
          <w:b/>
          <w:bCs/>
          <w:color w:val="000000"/>
          <w:sz w:val="24"/>
          <w:szCs w:val="24"/>
        </w:rPr>
        <w:t xml:space="preserve"> nr 3 do umowy powierzenia</w:t>
      </w:r>
    </w:p>
    <w:p w14:paraId="6D344CF4" w14:textId="3E1D4B9F" w:rsidR="00832ACC" w:rsidRDefault="00832ACC" w:rsidP="008F57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</w:p>
    <w:p w14:paraId="04EAE3C3" w14:textId="77777777" w:rsidR="008F576D" w:rsidRPr="008F576D" w:rsidRDefault="008F576D" w:rsidP="008F57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</w:p>
    <w:p w14:paraId="65A586EC" w14:textId="35DCA860" w:rsidR="00832ACC" w:rsidRPr="008F576D" w:rsidRDefault="00832ACC" w:rsidP="008F57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8F576D">
        <w:rPr>
          <w:rFonts w:ascii="Arial" w:hAnsi="Arial" w:cs="Arial"/>
          <w:b/>
          <w:bCs/>
          <w:color w:val="000000"/>
          <w:sz w:val="24"/>
          <w:szCs w:val="24"/>
        </w:rPr>
        <w:t>Klauzula obowiązku informacyjnego Ministra Funduszy i Polityki Regionalnej</w:t>
      </w:r>
    </w:p>
    <w:p w14:paraId="1A35E7E6" w14:textId="5D451401" w:rsidR="00832ACC" w:rsidRPr="008F576D" w:rsidRDefault="00832ACC" w:rsidP="008F57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8F576D">
        <w:rPr>
          <w:rFonts w:ascii="Arial" w:hAnsi="Arial" w:cs="Arial"/>
          <w:b/>
          <w:bCs/>
          <w:color w:val="000000"/>
          <w:sz w:val="24"/>
          <w:szCs w:val="24"/>
        </w:rPr>
        <w:t>w związku z realizacją usług</w:t>
      </w:r>
      <w:r w:rsidR="00CF3C4B" w:rsidRPr="008F576D">
        <w:rPr>
          <w:rFonts w:ascii="Arial" w:hAnsi="Arial" w:cs="Arial"/>
          <w:b/>
          <w:bCs/>
          <w:color w:val="000000"/>
          <w:sz w:val="24"/>
          <w:szCs w:val="24"/>
        </w:rPr>
        <w:t>:</w:t>
      </w:r>
      <w:r w:rsidRPr="008F576D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804F3B" w:rsidRPr="008F576D">
        <w:rPr>
          <w:rFonts w:ascii="Arial" w:hAnsi="Arial" w:cs="Arial"/>
          <w:b/>
          <w:bCs/>
          <w:color w:val="000000"/>
          <w:sz w:val="24"/>
          <w:szCs w:val="24"/>
        </w:rPr>
        <w:t xml:space="preserve">świadczenie usług przeniesienia, utrzymania, asysty technicznej, przeprowadzenia audytu, modyfikacji strony oraz produkcji, osadzenia i obsługi maksymalnie 3 nowych szkoleń z zakresu PPP, aktualizacji Platformy do najnowszej wersji, dostosowania nagranych </w:t>
      </w:r>
      <w:proofErr w:type="spellStart"/>
      <w:r w:rsidR="00804F3B" w:rsidRPr="008F576D">
        <w:rPr>
          <w:rFonts w:ascii="Arial" w:hAnsi="Arial" w:cs="Arial"/>
          <w:b/>
          <w:bCs/>
          <w:color w:val="000000"/>
          <w:sz w:val="24"/>
          <w:szCs w:val="24"/>
        </w:rPr>
        <w:t>webinarów</w:t>
      </w:r>
      <w:proofErr w:type="spellEnd"/>
      <w:r w:rsidR="00804F3B" w:rsidRPr="008F576D">
        <w:rPr>
          <w:rFonts w:ascii="Arial" w:hAnsi="Arial" w:cs="Arial"/>
          <w:b/>
          <w:bCs/>
          <w:color w:val="000000"/>
          <w:sz w:val="24"/>
          <w:szCs w:val="24"/>
        </w:rPr>
        <w:t xml:space="preserve">/szkoleń do celów szkoleniowych w wersji multimedialnej oraz przeprowadzenia oceny dostępności Platformy (UX/UI) w ramach Platformy szkoleniowej pod adresem: https://pppszkolenia.gov.pl/, </w:t>
      </w:r>
      <w:r w:rsidR="003B654B" w:rsidRPr="008F576D">
        <w:rPr>
          <w:rFonts w:ascii="Arial" w:hAnsi="Arial" w:cs="Arial"/>
          <w:b/>
          <w:bCs/>
          <w:color w:val="000000"/>
          <w:sz w:val="24"/>
          <w:szCs w:val="24"/>
        </w:rPr>
        <w:t>określon</w:t>
      </w:r>
      <w:r w:rsidR="00CF3C4B" w:rsidRPr="008F576D">
        <w:rPr>
          <w:rFonts w:ascii="Arial" w:hAnsi="Arial" w:cs="Arial"/>
          <w:b/>
          <w:bCs/>
          <w:color w:val="000000"/>
          <w:sz w:val="24"/>
          <w:szCs w:val="24"/>
        </w:rPr>
        <w:t>ych</w:t>
      </w:r>
      <w:r w:rsidR="003B654B" w:rsidRPr="008F576D">
        <w:rPr>
          <w:rFonts w:ascii="Arial" w:hAnsi="Arial" w:cs="Arial"/>
          <w:b/>
          <w:bCs/>
          <w:color w:val="000000"/>
          <w:sz w:val="24"/>
          <w:szCs w:val="24"/>
        </w:rPr>
        <w:t xml:space="preserve"> w umowie głównej</w:t>
      </w:r>
    </w:p>
    <w:p w14:paraId="64641B87" w14:textId="77777777" w:rsidR="00832ACC" w:rsidRPr="008F576D" w:rsidRDefault="00832ACC" w:rsidP="008F57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</w:p>
    <w:p w14:paraId="210E2611" w14:textId="0A7923EE" w:rsidR="00832ACC" w:rsidRPr="008F576D" w:rsidRDefault="00832ACC" w:rsidP="008F57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8F576D">
        <w:rPr>
          <w:rFonts w:ascii="Arial" w:hAnsi="Arial" w:cs="Arial"/>
          <w:b/>
          <w:bCs/>
          <w:color w:val="000000"/>
          <w:sz w:val="24"/>
          <w:szCs w:val="24"/>
        </w:rPr>
        <w:t>I. Cel przetwarzania danych</w:t>
      </w:r>
    </w:p>
    <w:p w14:paraId="08C14E3B" w14:textId="77777777" w:rsidR="005B5D55" w:rsidRPr="008F576D" w:rsidRDefault="005B5D55" w:rsidP="008F57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</w:p>
    <w:p w14:paraId="470CF526" w14:textId="69309B43" w:rsidR="00832ACC" w:rsidRPr="008F576D" w:rsidRDefault="00832ACC" w:rsidP="008F57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8F576D">
        <w:rPr>
          <w:rFonts w:ascii="Arial" w:hAnsi="Arial" w:cs="Arial"/>
          <w:color w:val="000000"/>
          <w:sz w:val="24"/>
          <w:szCs w:val="24"/>
        </w:rPr>
        <w:t>Minister Funduszy i Polityki Regionalnej zbiera i przetwarza Państwa dane osobowe w celu</w:t>
      </w:r>
      <w:r w:rsidR="005B5D55" w:rsidRPr="008F576D">
        <w:rPr>
          <w:rFonts w:ascii="Arial" w:hAnsi="Arial" w:cs="Arial"/>
          <w:color w:val="000000"/>
          <w:sz w:val="24"/>
          <w:szCs w:val="24"/>
        </w:rPr>
        <w:t xml:space="preserve"> </w:t>
      </w:r>
      <w:r w:rsidRPr="008F576D">
        <w:rPr>
          <w:rFonts w:ascii="Arial" w:hAnsi="Arial" w:cs="Arial"/>
          <w:color w:val="000000"/>
          <w:sz w:val="24"/>
          <w:szCs w:val="24"/>
        </w:rPr>
        <w:t>umożliwienia udziału w szkoleniu za pośrednictwem platformy szkoleniowej pppszkolenia.gov.pl z</w:t>
      </w:r>
      <w:r w:rsidR="005B5D55" w:rsidRPr="008F576D">
        <w:rPr>
          <w:rFonts w:ascii="Arial" w:hAnsi="Arial" w:cs="Arial"/>
          <w:color w:val="000000"/>
          <w:sz w:val="24"/>
          <w:szCs w:val="24"/>
        </w:rPr>
        <w:t xml:space="preserve"> </w:t>
      </w:r>
      <w:r w:rsidRPr="008F576D">
        <w:rPr>
          <w:rFonts w:ascii="Arial" w:hAnsi="Arial" w:cs="Arial"/>
          <w:color w:val="000000"/>
          <w:sz w:val="24"/>
          <w:szCs w:val="24"/>
        </w:rPr>
        <w:t>zakresu partnerstwa publiczno-prywatnego.</w:t>
      </w:r>
    </w:p>
    <w:p w14:paraId="7B41CD19" w14:textId="77777777" w:rsidR="00832ACC" w:rsidRPr="008F576D" w:rsidRDefault="00832ACC" w:rsidP="008F57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57258C58" w14:textId="42A2D13C" w:rsidR="00832ACC" w:rsidRPr="008F576D" w:rsidRDefault="00832ACC" w:rsidP="008F57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8F576D">
        <w:rPr>
          <w:rFonts w:ascii="Arial" w:hAnsi="Arial" w:cs="Arial"/>
          <w:b/>
          <w:bCs/>
          <w:color w:val="000000"/>
          <w:sz w:val="24"/>
          <w:szCs w:val="24"/>
        </w:rPr>
        <w:t>II. Podstawa prawna przetwarzania</w:t>
      </w:r>
    </w:p>
    <w:p w14:paraId="6EEC0485" w14:textId="77777777" w:rsidR="005B5D55" w:rsidRPr="008F576D" w:rsidRDefault="005B5D55" w:rsidP="008F57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</w:p>
    <w:p w14:paraId="7A97A202" w14:textId="7AE2EEB1" w:rsidR="00832ACC" w:rsidRPr="008F576D" w:rsidRDefault="00832ACC" w:rsidP="008F57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8F576D">
        <w:rPr>
          <w:rFonts w:ascii="Arial" w:hAnsi="Arial" w:cs="Arial"/>
          <w:color w:val="000000"/>
          <w:sz w:val="24"/>
          <w:szCs w:val="24"/>
        </w:rPr>
        <w:t>Minister przetwarza Państwa dane osobowe na podstawie wyrażonej przez Państwa zgody tj. na</w:t>
      </w:r>
      <w:r w:rsidR="005B5D55" w:rsidRPr="008F576D">
        <w:rPr>
          <w:rFonts w:ascii="Arial" w:hAnsi="Arial" w:cs="Arial"/>
          <w:color w:val="000000"/>
          <w:sz w:val="24"/>
          <w:szCs w:val="24"/>
        </w:rPr>
        <w:t xml:space="preserve"> </w:t>
      </w:r>
      <w:r w:rsidRPr="008F576D">
        <w:rPr>
          <w:rFonts w:ascii="Arial" w:hAnsi="Arial" w:cs="Arial"/>
          <w:color w:val="000000"/>
          <w:sz w:val="24"/>
          <w:szCs w:val="24"/>
        </w:rPr>
        <w:t>podstawie art. 6 ust. 1 lit a RODO</w:t>
      </w:r>
      <w:r w:rsidRPr="008F576D">
        <w:rPr>
          <w:rStyle w:val="Odwoanieprzypisudolnego"/>
          <w:rFonts w:ascii="Arial" w:hAnsi="Arial" w:cs="Arial"/>
          <w:color w:val="000000"/>
          <w:sz w:val="24"/>
          <w:szCs w:val="24"/>
        </w:rPr>
        <w:footnoteReference w:id="1"/>
      </w:r>
      <w:r w:rsidRPr="008F576D">
        <w:rPr>
          <w:rFonts w:ascii="Arial" w:hAnsi="Arial" w:cs="Arial"/>
          <w:color w:val="000000"/>
          <w:sz w:val="24"/>
          <w:szCs w:val="24"/>
        </w:rPr>
        <w:t xml:space="preserve"> oraz w przypadku uzasadnionego interesu administratora tj. art. 6</w:t>
      </w:r>
      <w:r w:rsidR="005B5D55" w:rsidRPr="008F576D">
        <w:rPr>
          <w:rFonts w:ascii="Arial" w:hAnsi="Arial" w:cs="Arial"/>
          <w:color w:val="000000"/>
          <w:sz w:val="24"/>
          <w:szCs w:val="24"/>
        </w:rPr>
        <w:t xml:space="preserve"> </w:t>
      </w:r>
      <w:r w:rsidRPr="008F576D">
        <w:rPr>
          <w:rFonts w:ascii="Arial" w:hAnsi="Arial" w:cs="Arial"/>
          <w:color w:val="000000"/>
          <w:sz w:val="24"/>
          <w:szCs w:val="24"/>
        </w:rPr>
        <w:t>ust. 1 lit f.</w:t>
      </w:r>
    </w:p>
    <w:p w14:paraId="3C560593" w14:textId="77777777" w:rsidR="00832ACC" w:rsidRPr="008F576D" w:rsidRDefault="00832ACC" w:rsidP="008F57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</w:p>
    <w:p w14:paraId="262F26EE" w14:textId="26664446" w:rsidR="00832ACC" w:rsidRPr="008F576D" w:rsidRDefault="00832ACC" w:rsidP="008F57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8F576D">
        <w:rPr>
          <w:rFonts w:ascii="Arial" w:hAnsi="Arial" w:cs="Arial"/>
          <w:b/>
          <w:bCs/>
          <w:color w:val="000000"/>
          <w:sz w:val="24"/>
          <w:szCs w:val="24"/>
        </w:rPr>
        <w:t>III. Okres przechowywania danych</w:t>
      </w:r>
    </w:p>
    <w:p w14:paraId="1CBC8B59" w14:textId="77777777" w:rsidR="005B5D55" w:rsidRPr="008F576D" w:rsidRDefault="005B5D55" w:rsidP="008F57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</w:p>
    <w:p w14:paraId="17F3584B" w14:textId="3FB98654" w:rsidR="00832ACC" w:rsidRPr="008F576D" w:rsidRDefault="00832ACC" w:rsidP="008F57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8F576D">
        <w:rPr>
          <w:rFonts w:ascii="Arial" w:hAnsi="Arial" w:cs="Arial"/>
          <w:color w:val="000000"/>
          <w:sz w:val="24"/>
          <w:szCs w:val="24"/>
        </w:rPr>
        <w:lastRenderedPageBreak/>
        <w:t>Minister będzie przetwarzał (w tym przechowywał) Państwa dane osobowe przez okres świadczenia</w:t>
      </w:r>
      <w:r w:rsidR="00007131" w:rsidRPr="008F576D">
        <w:rPr>
          <w:rFonts w:ascii="Arial" w:hAnsi="Arial" w:cs="Arial"/>
          <w:color w:val="000000"/>
          <w:sz w:val="24"/>
          <w:szCs w:val="24"/>
        </w:rPr>
        <w:t xml:space="preserve"> </w:t>
      </w:r>
      <w:r w:rsidRPr="008F576D">
        <w:rPr>
          <w:rFonts w:ascii="Arial" w:hAnsi="Arial" w:cs="Arial"/>
          <w:color w:val="000000"/>
          <w:sz w:val="24"/>
          <w:szCs w:val="24"/>
        </w:rPr>
        <w:t>usługi szkoleniowej oraz niezbędny do wygaśnięcia okresu skutecznego dochodzenia roszczeń oraz</w:t>
      </w:r>
      <w:r w:rsidR="00007131" w:rsidRPr="008F576D">
        <w:rPr>
          <w:rFonts w:ascii="Arial" w:hAnsi="Arial" w:cs="Arial"/>
          <w:color w:val="000000"/>
          <w:sz w:val="24"/>
          <w:szCs w:val="24"/>
        </w:rPr>
        <w:t xml:space="preserve"> </w:t>
      </w:r>
      <w:r w:rsidRPr="008F576D">
        <w:rPr>
          <w:rFonts w:ascii="Arial" w:hAnsi="Arial" w:cs="Arial"/>
          <w:color w:val="000000"/>
          <w:sz w:val="24"/>
          <w:szCs w:val="24"/>
        </w:rPr>
        <w:t>wynikający z przepisów o archiwizacji.</w:t>
      </w:r>
    </w:p>
    <w:p w14:paraId="186C82DF" w14:textId="77777777" w:rsidR="005B5D55" w:rsidRPr="008F576D" w:rsidRDefault="005B5D55" w:rsidP="008F57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</w:p>
    <w:p w14:paraId="6D8EE8F2" w14:textId="3414AE39" w:rsidR="00832ACC" w:rsidRPr="008F576D" w:rsidRDefault="00832ACC" w:rsidP="008F57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8F576D">
        <w:rPr>
          <w:rFonts w:ascii="Arial" w:hAnsi="Arial" w:cs="Arial"/>
          <w:b/>
          <w:bCs/>
          <w:color w:val="000000"/>
          <w:sz w:val="24"/>
          <w:szCs w:val="24"/>
        </w:rPr>
        <w:t>IV. Rodzaje przetwarzanych danych</w:t>
      </w:r>
    </w:p>
    <w:p w14:paraId="4C22F664" w14:textId="77777777" w:rsidR="005B5D55" w:rsidRPr="008F576D" w:rsidRDefault="005B5D55" w:rsidP="008F57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</w:p>
    <w:p w14:paraId="1E8B727E" w14:textId="083AA044" w:rsidR="00832ACC" w:rsidRPr="008F576D" w:rsidRDefault="00832ACC" w:rsidP="008F57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8F576D">
        <w:rPr>
          <w:rFonts w:ascii="Arial" w:hAnsi="Arial" w:cs="Arial"/>
          <w:color w:val="000000"/>
          <w:sz w:val="24"/>
          <w:szCs w:val="24"/>
        </w:rPr>
        <w:t>Minister zbiera i przetwarza następujące dane osobowe:</w:t>
      </w:r>
    </w:p>
    <w:p w14:paraId="66B418DF" w14:textId="7B7F3AA1" w:rsidR="00832ACC" w:rsidRPr="008F576D" w:rsidRDefault="00832ACC" w:rsidP="008F576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8F576D">
        <w:rPr>
          <w:rFonts w:ascii="Arial" w:hAnsi="Arial" w:cs="Arial"/>
          <w:color w:val="000000"/>
          <w:sz w:val="24"/>
          <w:szCs w:val="24"/>
        </w:rPr>
        <w:t>Imię i nazwisko</w:t>
      </w:r>
    </w:p>
    <w:p w14:paraId="262B1FB2" w14:textId="2F858B3B" w:rsidR="00832ACC" w:rsidRPr="008F576D" w:rsidRDefault="00832ACC" w:rsidP="008F576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8F576D">
        <w:rPr>
          <w:rFonts w:ascii="Arial" w:eastAsia="CIDFont+F4" w:hAnsi="Arial" w:cs="Arial"/>
          <w:color w:val="000000"/>
          <w:sz w:val="24"/>
          <w:szCs w:val="24"/>
        </w:rPr>
        <w:t xml:space="preserve"> </w:t>
      </w:r>
      <w:r w:rsidRPr="008F576D">
        <w:rPr>
          <w:rFonts w:ascii="Arial" w:hAnsi="Arial" w:cs="Arial"/>
          <w:color w:val="000000"/>
          <w:sz w:val="24"/>
          <w:szCs w:val="24"/>
        </w:rPr>
        <w:t>Adres e-mail</w:t>
      </w:r>
    </w:p>
    <w:p w14:paraId="5F6BACBB" w14:textId="6133EE12" w:rsidR="00832ACC" w:rsidRPr="008F576D" w:rsidRDefault="00832ACC" w:rsidP="008F576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8F576D">
        <w:rPr>
          <w:rFonts w:ascii="Arial" w:hAnsi="Arial" w:cs="Arial"/>
          <w:color w:val="000000"/>
          <w:sz w:val="24"/>
          <w:szCs w:val="24"/>
        </w:rPr>
        <w:t>Stanowisko służbowe/ nazwa firmy/ nazwa podmiotu/ nazwa pracodawcy</w:t>
      </w:r>
    </w:p>
    <w:p w14:paraId="40CE5D32" w14:textId="2AC62AD6" w:rsidR="00832ACC" w:rsidRPr="008F576D" w:rsidRDefault="00832ACC" w:rsidP="008F576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8F576D">
        <w:rPr>
          <w:rFonts w:ascii="Arial" w:hAnsi="Arial" w:cs="Arial"/>
          <w:color w:val="000000"/>
          <w:sz w:val="24"/>
          <w:szCs w:val="24"/>
        </w:rPr>
        <w:t xml:space="preserve">Informacji o państwa aktywności w ramach strony internetowej … (m.in. logi i pliki </w:t>
      </w:r>
      <w:proofErr w:type="spellStart"/>
      <w:r w:rsidRPr="008F576D">
        <w:rPr>
          <w:rFonts w:ascii="Arial" w:hAnsi="Arial" w:cs="Arial"/>
          <w:color w:val="000000"/>
          <w:sz w:val="24"/>
          <w:szCs w:val="24"/>
        </w:rPr>
        <w:t>cookies</w:t>
      </w:r>
      <w:proofErr w:type="spellEnd"/>
      <w:r w:rsidRPr="008F576D">
        <w:rPr>
          <w:rFonts w:ascii="Arial" w:hAnsi="Arial" w:cs="Arial"/>
          <w:color w:val="000000"/>
          <w:sz w:val="24"/>
          <w:szCs w:val="24"/>
        </w:rPr>
        <w:t>)</w:t>
      </w:r>
    </w:p>
    <w:p w14:paraId="06A34422" w14:textId="77777777" w:rsidR="00832ACC" w:rsidRPr="008F576D" w:rsidRDefault="00832ACC" w:rsidP="008F57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</w:p>
    <w:p w14:paraId="47DA2A25" w14:textId="3F5A4F5C" w:rsidR="00832ACC" w:rsidRPr="008F576D" w:rsidRDefault="00832ACC" w:rsidP="008F57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8F576D">
        <w:rPr>
          <w:rFonts w:ascii="Arial" w:hAnsi="Arial" w:cs="Arial"/>
          <w:b/>
          <w:bCs/>
          <w:color w:val="000000"/>
          <w:sz w:val="24"/>
          <w:szCs w:val="24"/>
        </w:rPr>
        <w:t>V. Obowiązek podania danych</w:t>
      </w:r>
    </w:p>
    <w:p w14:paraId="391EAF1C" w14:textId="77777777" w:rsidR="005B5D55" w:rsidRPr="008F576D" w:rsidRDefault="005B5D55" w:rsidP="008F57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</w:p>
    <w:p w14:paraId="7969E15B" w14:textId="7453422D" w:rsidR="00832ACC" w:rsidRPr="008F576D" w:rsidRDefault="00832ACC" w:rsidP="008F57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8F576D">
        <w:rPr>
          <w:rFonts w:ascii="Arial" w:hAnsi="Arial" w:cs="Arial"/>
          <w:color w:val="000000"/>
          <w:sz w:val="24"/>
          <w:szCs w:val="24"/>
        </w:rPr>
        <w:t>Podanie przez Państwa danych osobowych jest dobrowolne, ale niezbędne do rejestracji na</w:t>
      </w:r>
      <w:r w:rsidR="005B5D55" w:rsidRPr="008F576D">
        <w:rPr>
          <w:rFonts w:ascii="Arial" w:hAnsi="Arial" w:cs="Arial"/>
          <w:color w:val="000000"/>
          <w:sz w:val="24"/>
          <w:szCs w:val="24"/>
        </w:rPr>
        <w:t xml:space="preserve"> </w:t>
      </w:r>
      <w:r w:rsidRPr="008F576D">
        <w:rPr>
          <w:rFonts w:ascii="Arial" w:hAnsi="Arial" w:cs="Arial"/>
          <w:color w:val="000000"/>
          <w:sz w:val="24"/>
          <w:szCs w:val="24"/>
        </w:rPr>
        <w:t>platformie i uczestniczeniu w szkoleniu. Jeżeli nie podacie Państwo swoich danych osobowych</w:t>
      </w:r>
      <w:r w:rsidR="005B5D55" w:rsidRPr="008F576D">
        <w:rPr>
          <w:rFonts w:ascii="Arial" w:hAnsi="Arial" w:cs="Arial"/>
          <w:color w:val="000000"/>
          <w:sz w:val="24"/>
          <w:szCs w:val="24"/>
        </w:rPr>
        <w:t xml:space="preserve"> </w:t>
      </w:r>
      <w:r w:rsidRPr="008F576D">
        <w:rPr>
          <w:rFonts w:ascii="Arial" w:hAnsi="Arial" w:cs="Arial"/>
          <w:color w:val="000000"/>
          <w:sz w:val="24"/>
          <w:szCs w:val="24"/>
        </w:rPr>
        <w:t>Minister nie będzie mógł świadczyć dla Państwa przedmiotowej usługi.</w:t>
      </w:r>
    </w:p>
    <w:p w14:paraId="0F2FA4F1" w14:textId="77777777" w:rsidR="00832ACC" w:rsidRPr="008F576D" w:rsidRDefault="00832ACC" w:rsidP="008F57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</w:p>
    <w:p w14:paraId="5D854A38" w14:textId="4079794F" w:rsidR="00832ACC" w:rsidRPr="008F576D" w:rsidRDefault="00832ACC" w:rsidP="008F57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8F576D">
        <w:rPr>
          <w:rFonts w:ascii="Arial" w:hAnsi="Arial" w:cs="Arial"/>
          <w:b/>
          <w:bCs/>
          <w:color w:val="000000"/>
          <w:sz w:val="24"/>
          <w:szCs w:val="24"/>
        </w:rPr>
        <w:t>VI. Źródło pochodzenia danych</w:t>
      </w:r>
    </w:p>
    <w:p w14:paraId="273C0D47" w14:textId="77777777" w:rsidR="005B5D55" w:rsidRPr="008F576D" w:rsidRDefault="005B5D55" w:rsidP="008F57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</w:p>
    <w:p w14:paraId="25B2AC74" w14:textId="6F7644D8" w:rsidR="00832ACC" w:rsidRPr="008F576D" w:rsidRDefault="00832ACC" w:rsidP="008F57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8F576D">
        <w:rPr>
          <w:rFonts w:ascii="Arial" w:hAnsi="Arial" w:cs="Arial"/>
          <w:color w:val="000000"/>
          <w:sz w:val="24"/>
          <w:szCs w:val="24"/>
        </w:rPr>
        <w:t>Minister otrzymuje dane osobowe bezpośrednio od osób zainteresowanych szkoleniem -</w:t>
      </w:r>
      <w:r w:rsidR="005B5D55" w:rsidRPr="008F576D">
        <w:rPr>
          <w:rFonts w:ascii="Arial" w:hAnsi="Arial" w:cs="Arial"/>
          <w:color w:val="000000"/>
          <w:sz w:val="24"/>
          <w:szCs w:val="24"/>
        </w:rPr>
        <w:t xml:space="preserve"> </w:t>
      </w:r>
      <w:r w:rsidRPr="008F576D">
        <w:rPr>
          <w:rFonts w:ascii="Arial" w:hAnsi="Arial" w:cs="Arial"/>
          <w:color w:val="000000"/>
          <w:sz w:val="24"/>
          <w:szCs w:val="24"/>
        </w:rPr>
        <w:t>rejestrujących się na platformie pppszkolenia.gov.pl.</w:t>
      </w:r>
    </w:p>
    <w:p w14:paraId="3C1721DC" w14:textId="77777777" w:rsidR="00832ACC" w:rsidRPr="008F576D" w:rsidRDefault="00832ACC" w:rsidP="008F57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</w:p>
    <w:p w14:paraId="528EA300" w14:textId="0AAD7967" w:rsidR="00832ACC" w:rsidRPr="008F576D" w:rsidRDefault="00832ACC" w:rsidP="008F57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8F576D">
        <w:rPr>
          <w:rFonts w:ascii="Arial" w:hAnsi="Arial" w:cs="Arial"/>
          <w:b/>
          <w:bCs/>
          <w:color w:val="000000"/>
          <w:sz w:val="24"/>
          <w:szCs w:val="24"/>
        </w:rPr>
        <w:t>VII. Dostęp do danych osobowych</w:t>
      </w:r>
    </w:p>
    <w:p w14:paraId="445149AA" w14:textId="77777777" w:rsidR="005B5D55" w:rsidRPr="008F576D" w:rsidRDefault="005B5D55" w:rsidP="008F57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</w:p>
    <w:p w14:paraId="45100E11" w14:textId="45D62B8B" w:rsidR="00832ACC" w:rsidRPr="008F576D" w:rsidRDefault="00832ACC" w:rsidP="008F57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8F576D">
        <w:rPr>
          <w:rFonts w:ascii="Arial" w:hAnsi="Arial" w:cs="Arial"/>
          <w:color w:val="000000"/>
          <w:sz w:val="24"/>
          <w:szCs w:val="24"/>
        </w:rPr>
        <w:t>Dostęp do Państwa danych osobowych mają pracownicy i współpracownicy Ministerstwa Funduszy i</w:t>
      </w:r>
    </w:p>
    <w:p w14:paraId="13F87E91" w14:textId="77777777" w:rsidR="00832ACC" w:rsidRPr="008F576D" w:rsidRDefault="00832ACC" w:rsidP="008F57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8F576D">
        <w:rPr>
          <w:rFonts w:ascii="Arial" w:hAnsi="Arial" w:cs="Arial"/>
          <w:color w:val="000000"/>
          <w:sz w:val="24"/>
          <w:szCs w:val="24"/>
        </w:rPr>
        <w:t>Polityki Regionalnej w tym operator (dostawca) usługi pppszkolenia.gov.pl.</w:t>
      </w:r>
    </w:p>
    <w:p w14:paraId="280A6422" w14:textId="77777777" w:rsidR="00832ACC" w:rsidRPr="008F576D" w:rsidRDefault="00832ACC" w:rsidP="008F57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</w:p>
    <w:p w14:paraId="3F1C32BA" w14:textId="5E7ACCA9" w:rsidR="00832ACC" w:rsidRPr="008F576D" w:rsidRDefault="00832ACC" w:rsidP="008F57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8F576D">
        <w:rPr>
          <w:rFonts w:ascii="Arial" w:hAnsi="Arial" w:cs="Arial"/>
          <w:b/>
          <w:bCs/>
          <w:color w:val="000000"/>
          <w:sz w:val="24"/>
          <w:szCs w:val="24"/>
        </w:rPr>
        <w:t>VIII. Prawa osób, których dane dotyczą</w:t>
      </w:r>
    </w:p>
    <w:p w14:paraId="45727EC1" w14:textId="77777777" w:rsidR="005B5D55" w:rsidRPr="008F576D" w:rsidRDefault="005B5D55" w:rsidP="008F57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</w:p>
    <w:p w14:paraId="37D2F04C" w14:textId="1299A6F3" w:rsidR="00832ACC" w:rsidRPr="008F576D" w:rsidRDefault="00832ACC" w:rsidP="008F57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8F576D">
        <w:rPr>
          <w:rFonts w:ascii="Arial" w:hAnsi="Arial" w:cs="Arial"/>
          <w:color w:val="000000"/>
          <w:sz w:val="24"/>
          <w:szCs w:val="24"/>
        </w:rPr>
        <w:t>Przysługują Państwu następujące prawa:</w:t>
      </w:r>
    </w:p>
    <w:p w14:paraId="2BA6714D" w14:textId="77777777" w:rsidR="005B5D55" w:rsidRPr="008F576D" w:rsidRDefault="005B5D55" w:rsidP="008F57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</w:p>
    <w:p w14:paraId="32596E93" w14:textId="1686323D" w:rsidR="00832ACC" w:rsidRPr="008F576D" w:rsidRDefault="00832ACC" w:rsidP="008F576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8F576D">
        <w:rPr>
          <w:rFonts w:ascii="Arial" w:hAnsi="Arial" w:cs="Arial"/>
          <w:color w:val="000000"/>
          <w:sz w:val="24"/>
          <w:szCs w:val="24"/>
        </w:rPr>
        <w:t>prawo</w:t>
      </w:r>
      <w:r w:rsidRPr="008F576D">
        <w:rPr>
          <w:rFonts w:ascii="Arial" w:hAnsi="Arial" w:cs="Arial"/>
          <w:b/>
          <w:bCs/>
          <w:color w:val="000000"/>
          <w:sz w:val="24"/>
          <w:szCs w:val="24"/>
        </w:rPr>
        <w:t xml:space="preserve"> dostępu do danych osobowych i ich sprostowania</w:t>
      </w:r>
    </w:p>
    <w:p w14:paraId="72A09BCE" w14:textId="77777777" w:rsidR="005B5D55" w:rsidRPr="008F576D" w:rsidRDefault="005B5D55" w:rsidP="008F576D">
      <w:pPr>
        <w:pStyle w:val="Akapitzlist"/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</w:p>
    <w:p w14:paraId="7AAFE9E2" w14:textId="0D4EAE14" w:rsidR="00832ACC" w:rsidRPr="008F576D" w:rsidRDefault="00832ACC" w:rsidP="008F57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8F576D">
        <w:rPr>
          <w:rFonts w:ascii="Arial" w:hAnsi="Arial" w:cs="Arial"/>
          <w:color w:val="000000"/>
          <w:sz w:val="24"/>
          <w:szCs w:val="24"/>
        </w:rPr>
        <w:t>Realizując te prawo, możecie Państwo zwrócić się do Ministra z pytaniem m.in. o to czy Minister</w:t>
      </w:r>
      <w:r w:rsidR="005B5D55" w:rsidRPr="008F576D">
        <w:rPr>
          <w:rFonts w:ascii="Arial" w:hAnsi="Arial" w:cs="Arial"/>
          <w:color w:val="000000"/>
          <w:sz w:val="24"/>
          <w:szCs w:val="24"/>
        </w:rPr>
        <w:t xml:space="preserve"> </w:t>
      </w:r>
      <w:r w:rsidRPr="008F576D">
        <w:rPr>
          <w:rFonts w:ascii="Arial" w:hAnsi="Arial" w:cs="Arial"/>
          <w:color w:val="000000"/>
          <w:sz w:val="24"/>
          <w:szCs w:val="24"/>
        </w:rPr>
        <w:t>przetwarza Państwa dane osobowe, jakie dane osobowe przetwarza i skąd je pozyskał, a także jaki</w:t>
      </w:r>
      <w:r w:rsidR="005B5D55" w:rsidRPr="008F576D">
        <w:rPr>
          <w:rFonts w:ascii="Arial" w:hAnsi="Arial" w:cs="Arial"/>
          <w:color w:val="000000"/>
          <w:sz w:val="24"/>
          <w:szCs w:val="24"/>
        </w:rPr>
        <w:t xml:space="preserve"> </w:t>
      </w:r>
      <w:r w:rsidRPr="008F576D">
        <w:rPr>
          <w:rFonts w:ascii="Arial" w:hAnsi="Arial" w:cs="Arial"/>
          <w:color w:val="000000"/>
          <w:sz w:val="24"/>
          <w:szCs w:val="24"/>
        </w:rPr>
        <w:t>jest cel przetwarzania, jego podstawa prawna oraz jak długo dane te będą przetwarzane.</w:t>
      </w:r>
    </w:p>
    <w:p w14:paraId="7C5CE3BC" w14:textId="77777777" w:rsidR="005B5D55" w:rsidRPr="008F576D" w:rsidRDefault="005B5D55" w:rsidP="008F57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</w:p>
    <w:p w14:paraId="7BAEA836" w14:textId="49AFE7D0" w:rsidR="00832ACC" w:rsidRPr="008F576D" w:rsidRDefault="00832ACC" w:rsidP="008F57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8F576D">
        <w:rPr>
          <w:rFonts w:ascii="Arial" w:hAnsi="Arial" w:cs="Arial"/>
          <w:color w:val="000000"/>
          <w:sz w:val="24"/>
          <w:szCs w:val="24"/>
        </w:rPr>
        <w:t>W przypadku, gdy przetwarzane dane okażą się nieaktualne, możecie Państwo zwrócić się do</w:t>
      </w:r>
      <w:r w:rsidR="005B5D55" w:rsidRPr="008F576D">
        <w:rPr>
          <w:rFonts w:ascii="Arial" w:hAnsi="Arial" w:cs="Arial"/>
          <w:color w:val="000000"/>
          <w:sz w:val="24"/>
          <w:szCs w:val="24"/>
        </w:rPr>
        <w:t xml:space="preserve"> </w:t>
      </w:r>
      <w:r w:rsidRPr="008F576D">
        <w:rPr>
          <w:rFonts w:ascii="Arial" w:hAnsi="Arial" w:cs="Arial"/>
          <w:color w:val="000000"/>
          <w:sz w:val="24"/>
          <w:szCs w:val="24"/>
        </w:rPr>
        <w:t>Ministra z wnioskiem o ich aktualizację.</w:t>
      </w:r>
    </w:p>
    <w:p w14:paraId="527BD7BB" w14:textId="77777777" w:rsidR="00832ACC" w:rsidRPr="008F576D" w:rsidRDefault="00832ACC" w:rsidP="008F57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</w:p>
    <w:p w14:paraId="7B049A9D" w14:textId="294CC9C2" w:rsidR="00832ACC" w:rsidRPr="008F576D" w:rsidRDefault="00832ACC" w:rsidP="008F576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8F576D">
        <w:rPr>
          <w:rFonts w:ascii="Arial" w:hAnsi="Arial" w:cs="Arial"/>
          <w:color w:val="000000"/>
          <w:sz w:val="24"/>
          <w:szCs w:val="24"/>
        </w:rPr>
        <w:t xml:space="preserve">prawo </w:t>
      </w:r>
      <w:r w:rsidRPr="008F576D">
        <w:rPr>
          <w:rFonts w:ascii="Arial" w:hAnsi="Arial" w:cs="Arial"/>
          <w:b/>
          <w:bCs/>
          <w:color w:val="000000"/>
          <w:sz w:val="24"/>
          <w:szCs w:val="24"/>
        </w:rPr>
        <w:t>żądania ograniczenia przetwarzania</w:t>
      </w:r>
      <w:r w:rsidRPr="008F576D">
        <w:rPr>
          <w:rFonts w:ascii="Arial" w:hAnsi="Arial" w:cs="Arial"/>
          <w:color w:val="000000"/>
          <w:sz w:val="24"/>
          <w:szCs w:val="24"/>
        </w:rPr>
        <w:t xml:space="preserve"> - jeżeli spełnione są przesłanki określone w</w:t>
      </w:r>
      <w:r w:rsidR="005B5D55" w:rsidRPr="008F576D">
        <w:rPr>
          <w:rFonts w:ascii="Arial" w:hAnsi="Arial" w:cs="Arial"/>
          <w:color w:val="000000"/>
          <w:sz w:val="24"/>
          <w:szCs w:val="24"/>
        </w:rPr>
        <w:t xml:space="preserve"> </w:t>
      </w:r>
      <w:r w:rsidRPr="008F576D">
        <w:rPr>
          <w:rFonts w:ascii="Arial" w:hAnsi="Arial" w:cs="Arial"/>
          <w:color w:val="000000"/>
          <w:sz w:val="24"/>
          <w:szCs w:val="24"/>
        </w:rPr>
        <w:t>art. 18 RODO</w:t>
      </w:r>
    </w:p>
    <w:p w14:paraId="13AB2F93" w14:textId="77777777" w:rsidR="005B5D55" w:rsidRPr="008F576D" w:rsidRDefault="005B5D55" w:rsidP="008F576D">
      <w:pPr>
        <w:pStyle w:val="Akapitzlist"/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</w:p>
    <w:p w14:paraId="692DFF26" w14:textId="089DCC39" w:rsidR="00832ACC" w:rsidRPr="008F576D" w:rsidRDefault="00832ACC" w:rsidP="008F57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8F576D">
        <w:rPr>
          <w:rFonts w:ascii="Arial" w:hAnsi="Arial" w:cs="Arial"/>
          <w:color w:val="000000"/>
          <w:sz w:val="24"/>
          <w:szCs w:val="24"/>
        </w:rPr>
        <w:t>Ograniczenie przetwarzania danych osobowych powoduje, że Minister może jedynie przechowywać</w:t>
      </w:r>
      <w:r w:rsidR="005B5D55" w:rsidRPr="008F576D">
        <w:rPr>
          <w:rFonts w:ascii="Arial" w:hAnsi="Arial" w:cs="Arial"/>
          <w:color w:val="000000"/>
          <w:sz w:val="24"/>
          <w:szCs w:val="24"/>
        </w:rPr>
        <w:t xml:space="preserve"> </w:t>
      </w:r>
      <w:r w:rsidRPr="008F576D">
        <w:rPr>
          <w:rFonts w:ascii="Arial" w:hAnsi="Arial" w:cs="Arial"/>
          <w:color w:val="000000"/>
          <w:sz w:val="24"/>
          <w:szCs w:val="24"/>
        </w:rPr>
        <w:t>dane osobowe. Minister nie może przekazywać tych danych innym podmiotom, modyfikować ich ani</w:t>
      </w:r>
      <w:r w:rsidR="005B5D55" w:rsidRPr="008F576D">
        <w:rPr>
          <w:rFonts w:ascii="Arial" w:hAnsi="Arial" w:cs="Arial"/>
          <w:color w:val="000000"/>
          <w:sz w:val="24"/>
          <w:szCs w:val="24"/>
        </w:rPr>
        <w:t xml:space="preserve"> </w:t>
      </w:r>
      <w:r w:rsidRPr="008F576D">
        <w:rPr>
          <w:rFonts w:ascii="Arial" w:hAnsi="Arial" w:cs="Arial"/>
          <w:color w:val="000000"/>
          <w:sz w:val="24"/>
          <w:szCs w:val="24"/>
        </w:rPr>
        <w:t>usuwać.</w:t>
      </w:r>
    </w:p>
    <w:p w14:paraId="10EDC9D6" w14:textId="77777777" w:rsidR="005B5D55" w:rsidRPr="008F576D" w:rsidRDefault="005B5D55" w:rsidP="008F57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</w:p>
    <w:p w14:paraId="64DB1A6C" w14:textId="6B6E28E1" w:rsidR="00832ACC" w:rsidRPr="008F576D" w:rsidRDefault="00832ACC" w:rsidP="008F57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8F576D">
        <w:rPr>
          <w:rFonts w:ascii="Arial" w:hAnsi="Arial" w:cs="Arial"/>
          <w:color w:val="000000"/>
          <w:sz w:val="24"/>
          <w:szCs w:val="24"/>
        </w:rPr>
        <w:t>Ograniczanie przetwarzania danych osobowych ma charakter czasowy i trwa do momentu dokonania</w:t>
      </w:r>
      <w:r w:rsidR="005B5D55" w:rsidRPr="008F576D">
        <w:rPr>
          <w:rFonts w:ascii="Arial" w:hAnsi="Arial" w:cs="Arial"/>
          <w:color w:val="000000"/>
          <w:sz w:val="24"/>
          <w:szCs w:val="24"/>
        </w:rPr>
        <w:t xml:space="preserve"> </w:t>
      </w:r>
      <w:r w:rsidRPr="008F576D">
        <w:rPr>
          <w:rFonts w:ascii="Arial" w:hAnsi="Arial" w:cs="Arial"/>
          <w:color w:val="000000"/>
          <w:sz w:val="24"/>
          <w:szCs w:val="24"/>
        </w:rPr>
        <w:t xml:space="preserve">przez Ministra </w:t>
      </w:r>
      <w:r w:rsidR="008F576D" w:rsidRPr="008F576D">
        <w:rPr>
          <w:rFonts w:ascii="Arial" w:hAnsi="Arial" w:cs="Arial"/>
          <w:color w:val="000000"/>
          <w:sz w:val="24"/>
          <w:szCs w:val="24"/>
        </w:rPr>
        <w:t>oceny</w:t>
      </w:r>
      <w:r w:rsidRPr="008F576D">
        <w:rPr>
          <w:rFonts w:ascii="Arial" w:hAnsi="Arial" w:cs="Arial"/>
          <w:color w:val="000000"/>
          <w:sz w:val="24"/>
          <w:szCs w:val="24"/>
        </w:rPr>
        <w:t xml:space="preserve"> czy dane osobowe są prawidłowe, przetwarzane zgodnie z prawem oraz</w:t>
      </w:r>
      <w:r w:rsidR="005B5D55" w:rsidRPr="008F576D">
        <w:rPr>
          <w:rFonts w:ascii="Arial" w:hAnsi="Arial" w:cs="Arial"/>
          <w:color w:val="000000"/>
          <w:sz w:val="24"/>
          <w:szCs w:val="24"/>
        </w:rPr>
        <w:t xml:space="preserve"> </w:t>
      </w:r>
      <w:r w:rsidRPr="008F576D">
        <w:rPr>
          <w:rFonts w:ascii="Arial" w:hAnsi="Arial" w:cs="Arial"/>
          <w:color w:val="000000"/>
          <w:sz w:val="24"/>
          <w:szCs w:val="24"/>
        </w:rPr>
        <w:t>niezbędne do realizacji celu przetwarzania.</w:t>
      </w:r>
    </w:p>
    <w:p w14:paraId="253F4227" w14:textId="77777777" w:rsidR="00832ACC" w:rsidRPr="008F576D" w:rsidRDefault="00832ACC" w:rsidP="008F57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</w:p>
    <w:p w14:paraId="1E3C4D3F" w14:textId="34F2D68D" w:rsidR="00832ACC" w:rsidRPr="008F576D" w:rsidRDefault="00832ACC" w:rsidP="008F576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8F576D">
        <w:rPr>
          <w:rFonts w:ascii="Arial" w:hAnsi="Arial" w:cs="Arial"/>
          <w:color w:val="000000"/>
          <w:sz w:val="24"/>
          <w:szCs w:val="24"/>
        </w:rPr>
        <w:t xml:space="preserve">prawo </w:t>
      </w:r>
      <w:r w:rsidRPr="008F576D">
        <w:rPr>
          <w:rFonts w:ascii="Arial" w:hAnsi="Arial" w:cs="Arial"/>
          <w:b/>
          <w:bCs/>
          <w:color w:val="000000"/>
          <w:sz w:val="24"/>
          <w:szCs w:val="24"/>
        </w:rPr>
        <w:t>żądania usunięcia danych osobowych</w:t>
      </w:r>
      <w:r w:rsidRPr="008F576D">
        <w:rPr>
          <w:rFonts w:ascii="Arial" w:hAnsi="Arial" w:cs="Arial"/>
          <w:color w:val="000000"/>
          <w:sz w:val="24"/>
          <w:szCs w:val="24"/>
        </w:rPr>
        <w:t xml:space="preserve"> - jeżeli spełnione są przesłanki określone w</w:t>
      </w:r>
      <w:r w:rsidR="005B5D55" w:rsidRPr="008F576D">
        <w:rPr>
          <w:rFonts w:ascii="Arial" w:hAnsi="Arial" w:cs="Arial"/>
          <w:color w:val="000000"/>
          <w:sz w:val="24"/>
          <w:szCs w:val="24"/>
        </w:rPr>
        <w:t xml:space="preserve"> </w:t>
      </w:r>
      <w:r w:rsidRPr="008F576D">
        <w:rPr>
          <w:rFonts w:ascii="Arial" w:hAnsi="Arial" w:cs="Arial"/>
          <w:color w:val="000000"/>
          <w:sz w:val="24"/>
          <w:szCs w:val="24"/>
        </w:rPr>
        <w:t>art. 17 RODO,</w:t>
      </w:r>
    </w:p>
    <w:p w14:paraId="154C8E11" w14:textId="77777777" w:rsidR="005B5D55" w:rsidRPr="008F576D" w:rsidRDefault="005B5D55" w:rsidP="008F576D">
      <w:pPr>
        <w:pStyle w:val="Akapitzlist"/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</w:p>
    <w:p w14:paraId="70C3698D" w14:textId="1DFF6731" w:rsidR="00832ACC" w:rsidRPr="008F576D" w:rsidRDefault="00832ACC" w:rsidP="008F57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8F576D">
        <w:rPr>
          <w:rFonts w:ascii="Arial" w:hAnsi="Arial" w:cs="Arial"/>
          <w:color w:val="000000"/>
          <w:sz w:val="24"/>
          <w:szCs w:val="24"/>
        </w:rPr>
        <w:t xml:space="preserve">Żądanie usunięcia danych osobowych realizowane jest </w:t>
      </w:r>
      <w:r w:rsidR="008F576D" w:rsidRPr="008F576D">
        <w:rPr>
          <w:rFonts w:ascii="Arial" w:hAnsi="Arial" w:cs="Arial"/>
          <w:color w:val="000000"/>
          <w:sz w:val="24"/>
          <w:szCs w:val="24"/>
        </w:rPr>
        <w:t>m.in.,</w:t>
      </w:r>
      <w:r w:rsidRPr="008F576D">
        <w:rPr>
          <w:rFonts w:ascii="Arial" w:hAnsi="Arial" w:cs="Arial"/>
          <w:color w:val="000000"/>
          <w:sz w:val="24"/>
          <w:szCs w:val="24"/>
        </w:rPr>
        <w:t xml:space="preserve"> gdy dalsze przetwarzanie danych nie jest</w:t>
      </w:r>
      <w:r w:rsidR="005B5D55" w:rsidRPr="008F576D">
        <w:rPr>
          <w:rFonts w:ascii="Arial" w:hAnsi="Arial" w:cs="Arial"/>
          <w:color w:val="000000"/>
          <w:sz w:val="24"/>
          <w:szCs w:val="24"/>
        </w:rPr>
        <w:t xml:space="preserve"> </w:t>
      </w:r>
      <w:r w:rsidRPr="008F576D">
        <w:rPr>
          <w:rFonts w:ascii="Arial" w:hAnsi="Arial" w:cs="Arial"/>
          <w:color w:val="000000"/>
          <w:sz w:val="24"/>
          <w:szCs w:val="24"/>
        </w:rPr>
        <w:t>już niezbędne do realizacji celu Ministra lub dane osobowe były przetwarzane niezgodnie z prawem.</w:t>
      </w:r>
    </w:p>
    <w:p w14:paraId="05E2EB6A" w14:textId="77777777" w:rsidR="005B5D55" w:rsidRPr="008F576D" w:rsidRDefault="005B5D55" w:rsidP="008F57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</w:p>
    <w:p w14:paraId="13B52922" w14:textId="5A8044F9" w:rsidR="00832ACC" w:rsidRPr="008F576D" w:rsidRDefault="00832ACC" w:rsidP="008F57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8F576D">
        <w:rPr>
          <w:rFonts w:ascii="Arial" w:hAnsi="Arial" w:cs="Arial"/>
          <w:color w:val="000000"/>
          <w:sz w:val="24"/>
          <w:szCs w:val="24"/>
        </w:rPr>
        <w:t>Szczegółowe warunki korzystania z tego prawa określa art. 17 RODO.</w:t>
      </w:r>
    </w:p>
    <w:p w14:paraId="66A0264B" w14:textId="77777777" w:rsidR="00832ACC" w:rsidRPr="008F576D" w:rsidRDefault="00832ACC" w:rsidP="008F57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</w:p>
    <w:p w14:paraId="27F7A7D6" w14:textId="3B15C692" w:rsidR="00832ACC" w:rsidRPr="008F576D" w:rsidRDefault="00832ACC" w:rsidP="008F576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8F576D">
        <w:rPr>
          <w:rFonts w:ascii="Arial" w:hAnsi="Arial" w:cs="Arial"/>
          <w:color w:val="000000"/>
          <w:sz w:val="24"/>
          <w:szCs w:val="24"/>
        </w:rPr>
        <w:t xml:space="preserve">prawo </w:t>
      </w:r>
      <w:r w:rsidRPr="008F576D">
        <w:rPr>
          <w:rFonts w:ascii="Arial" w:hAnsi="Arial" w:cs="Arial"/>
          <w:b/>
          <w:bCs/>
          <w:color w:val="000000"/>
          <w:sz w:val="24"/>
          <w:szCs w:val="24"/>
        </w:rPr>
        <w:t>wniesienia skargi do Prezesa Urzędu Ochrony Danych Osobowych</w:t>
      </w:r>
      <w:r w:rsidRPr="008F576D">
        <w:rPr>
          <w:rFonts w:ascii="Arial" w:hAnsi="Arial" w:cs="Arial"/>
          <w:color w:val="000000"/>
          <w:sz w:val="24"/>
          <w:szCs w:val="24"/>
        </w:rPr>
        <w:t>,</w:t>
      </w:r>
    </w:p>
    <w:p w14:paraId="350854FC" w14:textId="77777777" w:rsidR="00832ACC" w:rsidRPr="008F576D" w:rsidRDefault="00832ACC" w:rsidP="008F57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</w:p>
    <w:p w14:paraId="62EE9634" w14:textId="28EA0681" w:rsidR="00832ACC" w:rsidRPr="008F576D" w:rsidRDefault="00832ACC" w:rsidP="008F57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8F576D">
        <w:rPr>
          <w:rFonts w:ascii="Arial" w:hAnsi="Arial" w:cs="Arial"/>
          <w:b/>
          <w:bCs/>
          <w:color w:val="000000"/>
          <w:sz w:val="24"/>
          <w:szCs w:val="24"/>
        </w:rPr>
        <w:t>IX. Zautomatyzowane podejmowanie decyzji</w:t>
      </w:r>
    </w:p>
    <w:p w14:paraId="73E8288D" w14:textId="77777777" w:rsidR="005B5D55" w:rsidRPr="008F576D" w:rsidRDefault="005B5D55" w:rsidP="008F57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</w:p>
    <w:p w14:paraId="431FB769" w14:textId="4A7C8B02" w:rsidR="00832ACC" w:rsidRPr="008F576D" w:rsidRDefault="00832ACC" w:rsidP="008F57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8F576D">
        <w:rPr>
          <w:rFonts w:ascii="Arial" w:hAnsi="Arial" w:cs="Arial"/>
          <w:color w:val="000000"/>
          <w:sz w:val="24"/>
          <w:szCs w:val="24"/>
        </w:rPr>
        <w:t>Państwa dane osobowe będą nie będą podlegały zautomatyzowanemu</w:t>
      </w:r>
      <w:r w:rsidR="005B5D55" w:rsidRPr="008F576D">
        <w:rPr>
          <w:rFonts w:ascii="Arial" w:hAnsi="Arial" w:cs="Arial"/>
          <w:color w:val="000000"/>
          <w:sz w:val="24"/>
          <w:szCs w:val="24"/>
        </w:rPr>
        <w:t xml:space="preserve"> </w:t>
      </w:r>
      <w:r w:rsidRPr="008F576D">
        <w:rPr>
          <w:rFonts w:ascii="Arial" w:hAnsi="Arial" w:cs="Arial"/>
          <w:color w:val="000000"/>
          <w:sz w:val="24"/>
          <w:szCs w:val="24"/>
        </w:rPr>
        <w:t>podejmowaniu decyzji, w</w:t>
      </w:r>
      <w:r w:rsidR="005B5D55" w:rsidRPr="008F576D">
        <w:rPr>
          <w:rFonts w:ascii="Arial" w:hAnsi="Arial" w:cs="Arial"/>
          <w:color w:val="000000"/>
          <w:sz w:val="24"/>
          <w:szCs w:val="24"/>
        </w:rPr>
        <w:t xml:space="preserve"> </w:t>
      </w:r>
      <w:r w:rsidRPr="008F576D">
        <w:rPr>
          <w:rFonts w:ascii="Arial" w:hAnsi="Arial" w:cs="Arial"/>
          <w:color w:val="000000"/>
          <w:sz w:val="24"/>
          <w:szCs w:val="24"/>
        </w:rPr>
        <w:t>tym profilowaniu.</w:t>
      </w:r>
    </w:p>
    <w:p w14:paraId="75CD9F76" w14:textId="77777777" w:rsidR="00832ACC" w:rsidRPr="008F576D" w:rsidRDefault="00832ACC" w:rsidP="008F57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</w:p>
    <w:p w14:paraId="32CC037F" w14:textId="1BB12463" w:rsidR="00832ACC" w:rsidRPr="008F576D" w:rsidRDefault="00832ACC" w:rsidP="008F57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8F576D">
        <w:rPr>
          <w:rFonts w:ascii="Arial" w:hAnsi="Arial" w:cs="Arial"/>
          <w:b/>
          <w:bCs/>
          <w:color w:val="000000"/>
          <w:sz w:val="24"/>
          <w:szCs w:val="24"/>
        </w:rPr>
        <w:t>X. Kontakt z Inspektorem Ochrony Danych</w:t>
      </w:r>
    </w:p>
    <w:p w14:paraId="4358AD74" w14:textId="77777777" w:rsidR="005B5D55" w:rsidRPr="008F576D" w:rsidRDefault="005B5D55" w:rsidP="008F57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</w:p>
    <w:p w14:paraId="61B96A0E" w14:textId="77777777" w:rsidR="005B5D55" w:rsidRPr="008F576D" w:rsidRDefault="00832ACC" w:rsidP="008F57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8F576D">
        <w:rPr>
          <w:rFonts w:ascii="Arial" w:hAnsi="Arial" w:cs="Arial"/>
          <w:color w:val="000000"/>
          <w:sz w:val="24"/>
          <w:szCs w:val="24"/>
        </w:rPr>
        <w:t>Minister Funduszy i Polityki Regionalnej ma swoją siedzibę pod adresem: ul. Wspólna 2/4, 00-926</w:t>
      </w:r>
      <w:r w:rsidR="005B5D55" w:rsidRPr="008F576D">
        <w:rPr>
          <w:rFonts w:ascii="Arial" w:hAnsi="Arial" w:cs="Arial"/>
          <w:color w:val="000000"/>
          <w:sz w:val="24"/>
          <w:szCs w:val="24"/>
        </w:rPr>
        <w:t xml:space="preserve"> </w:t>
      </w:r>
      <w:r w:rsidRPr="008F576D">
        <w:rPr>
          <w:rFonts w:ascii="Arial" w:hAnsi="Arial" w:cs="Arial"/>
          <w:color w:val="000000"/>
          <w:sz w:val="24"/>
          <w:szCs w:val="24"/>
        </w:rPr>
        <w:t xml:space="preserve">Warszawa. </w:t>
      </w:r>
    </w:p>
    <w:p w14:paraId="601D8331" w14:textId="77777777" w:rsidR="005B5D55" w:rsidRPr="008F576D" w:rsidRDefault="005B5D55" w:rsidP="008F57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</w:p>
    <w:p w14:paraId="6F197A69" w14:textId="2126948C" w:rsidR="00832ACC" w:rsidRPr="008F576D" w:rsidRDefault="00832ACC" w:rsidP="008F57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8F576D">
        <w:rPr>
          <w:rFonts w:ascii="Arial" w:hAnsi="Arial" w:cs="Arial"/>
          <w:color w:val="000000"/>
          <w:sz w:val="24"/>
          <w:szCs w:val="24"/>
        </w:rPr>
        <w:t xml:space="preserve">W przypadku pytań, kontakt z Inspektorem Ochrony Danych </w:t>
      </w:r>
      <w:proofErr w:type="spellStart"/>
      <w:r w:rsidRPr="008F576D">
        <w:rPr>
          <w:rFonts w:ascii="Arial" w:hAnsi="Arial" w:cs="Arial"/>
          <w:color w:val="000000"/>
          <w:sz w:val="24"/>
          <w:szCs w:val="24"/>
        </w:rPr>
        <w:t>MFiPR</w:t>
      </w:r>
      <w:proofErr w:type="spellEnd"/>
      <w:r w:rsidRPr="008F576D">
        <w:rPr>
          <w:rFonts w:ascii="Arial" w:hAnsi="Arial" w:cs="Arial"/>
          <w:color w:val="000000"/>
          <w:sz w:val="24"/>
          <w:szCs w:val="24"/>
        </w:rPr>
        <w:t xml:space="preserve"> jest możliwy pod</w:t>
      </w:r>
    </w:p>
    <w:p w14:paraId="3F7A0C06" w14:textId="34825B0F" w:rsidR="00832ACC" w:rsidRPr="008F576D" w:rsidRDefault="00832ACC" w:rsidP="008F57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8F576D">
        <w:rPr>
          <w:rFonts w:ascii="Arial" w:hAnsi="Arial" w:cs="Arial"/>
          <w:color w:val="000000"/>
          <w:sz w:val="24"/>
          <w:szCs w:val="24"/>
        </w:rPr>
        <w:t>adresem:</w:t>
      </w:r>
    </w:p>
    <w:p w14:paraId="482C2203" w14:textId="7CF0B924" w:rsidR="00832ACC" w:rsidRPr="008F576D" w:rsidRDefault="00832ACC" w:rsidP="008F576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8F576D">
        <w:rPr>
          <w:rFonts w:ascii="Arial" w:hAnsi="Arial" w:cs="Arial"/>
          <w:color w:val="000000"/>
          <w:sz w:val="24"/>
          <w:szCs w:val="24"/>
        </w:rPr>
        <w:t>ul. Wspólna 2/4, 00-926 Warszawa,</w:t>
      </w:r>
    </w:p>
    <w:p w14:paraId="6CA9C5F8" w14:textId="717479E0" w:rsidR="000C4343" w:rsidRPr="008F576D" w:rsidRDefault="00832ACC" w:rsidP="008F576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8F576D">
        <w:rPr>
          <w:rFonts w:ascii="Arial" w:hAnsi="Arial" w:cs="Arial"/>
          <w:color w:val="000000"/>
          <w:sz w:val="24"/>
          <w:szCs w:val="24"/>
        </w:rPr>
        <w:t xml:space="preserve">poczty elektronicznej: </w:t>
      </w:r>
      <w:r w:rsidRPr="008F576D">
        <w:rPr>
          <w:rFonts w:ascii="Arial" w:hAnsi="Arial" w:cs="Arial"/>
          <w:color w:val="0000FF"/>
          <w:sz w:val="24"/>
          <w:szCs w:val="24"/>
        </w:rPr>
        <w:t>IOD@mfipr.gov.pl</w:t>
      </w:r>
      <w:r w:rsidRPr="008F576D">
        <w:rPr>
          <w:rFonts w:ascii="Arial" w:hAnsi="Arial" w:cs="Arial"/>
          <w:color w:val="000000"/>
          <w:sz w:val="24"/>
          <w:szCs w:val="24"/>
        </w:rPr>
        <w:t>.</w:t>
      </w:r>
    </w:p>
    <w:p w14:paraId="1C7469CF" w14:textId="77777777" w:rsidR="00832ACC" w:rsidRPr="008F576D" w:rsidRDefault="00832ACC" w:rsidP="008F576D">
      <w:pPr>
        <w:spacing w:after="0" w:line="360" w:lineRule="auto"/>
        <w:rPr>
          <w:rFonts w:ascii="Arial" w:hAnsi="Arial" w:cs="Arial"/>
          <w:sz w:val="24"/>
          <w:szCs w:val="24"/>
        </w:rPr>
      </w:pPr>
    </w:p>
    <w:sectPr w:rsidR="00832ACC" w:rsidRPr="008F576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6F78B" w14:textId="77777777" w:rsidR="00832ACC" w:rsidRDefault="00832ACC" w:rsidP="00832ACC">
      <w:pPr>
        <w:spacing w:after="0" w:line="240" w:lineRule="auto"/>
      </w:pPr>
      <w:r>
        <w:separator/>
      </w:r>
    </w:p>
  </w:endnote>
  <w:endnote w:type="continuationSeparator" w:id="0">
    <w:p w14:paraId="1853306C" w14:textId="77777777" w:rsidR="00832ACC" w:rsidRDefault="00832ACC" w:rsidP="00832A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IDFont+F4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100D9" w14:textId="77777777" w:rsidR="00832ACC" w:rsidRDefault="00832ACC" w:rsidP="00832ACC">
      <w:pPr>
        <w:spacing w:after="0" w:line="240" w:lineRule="auto"/>
      </w:pPr>
      <w:r>
        <w:separator/>
      </w:r>
    </w:p>
  </w:footnote>
  <w:footnote w:type="continuationSeparator" w:id="0">
    <w:p w14:paraId="785E17DA" w14:textId="77777777" w:rsidR="00832ACC" w:rsidRDefault="00832ACC" w:rsidP="00832ACC">
      <w:pPr>
        <w:spacing w:after="0" w:line="240" w:lineRule="auto"/>
      </w:pPr>
      <w:r>
        <w:continuationSeparator/>
      </w:r>
    </w:p>
  </w:footnote>
  <w:footnote w:id="1">
    <w:p w14:paraId="66CAD884" w14:textId="55CBE8C4" w:rsidR="00832ACC" w:rsidRPr="008F576D" w:rsidRDefault="00832ACC" w:rsidP="00832ACC">
      <w:pPr>
        <w:pStyle w:val="Tekstprzypisudolnego"/>
        <w:rPr>
          <w:rFonts w:ascii="Arial" w:hAnsi="Arial" w:cs="Arial"/>
        </w:rPr>
      </w:pPr>
      <w:r w:rsidRPr="008F576D">
        <w:rPr>
          <w:rStyle w:val="Odwoanieprzypisudolnego"/>
          <w:rFonts w:ascii="Arial" w:hAnsi="Arial" w:cs="Arial"/>
        </w:rPr>
        <w:footnoteRef/>
      </w:r>
      <w:r w:rsidRPr="008F576D">
        <w:rPr>
          <w:rFonts w:ascii="Arial" w:hAnsi="Arial" w:cs="Arial"/>
        </w:rPr>
        <w:t xml:space="preserve">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z dnia 27 kwietnia 2016 r. (Dz. Urz. UE.L Nr 119, str. 1)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C64AD" w14:textId="35412084" w:rsidR="00832ACC" w:rsidRPr="00832ACC" w:rsidRDefault="00832ACC" w:rsidP="00832ACC">
    <w:pPr>
      <w:pStyle w:val="Nagwek"/>
    </w:pPr>
    <w:r>
      <w:rPr>
        <w:noProof/>
      </w:rPr>
      <w:drawing>
        <wp:inline distT="0" distB="0" distL="0" distR="0" wp14:anchorId="1E893774" wp14:editId="2A98E0DA">
          <wp:extent cx="5760720" cy="967740"/>
          <wp:effectExtent l="0" t="0" r="0" b="381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9677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E4862"/>
    <w:multiLevelType w:val="hybridMultilevel"/>
    <w:tmpl w:val="42A63A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41400B"/>
    <w:multiLevelType w:val="hybridMultilevel"/>
    <w:tmpl w:val="E65CF8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4847DF"/>
    <w:multiLevelType w:val="hybridMultilevel"/>
    <w:tmpl w:val="18F831AA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102"/>
    <w:rsid w:val="00007131"/>
    <w:rsid w:val="000C4343"/>
    <w:rsid w:val="00141CC7"/>
    <w:rsid w:val="00142309"/>
    <w:rsid w:val="001C1102"/>
    <w:rsid w:val="003B654B"/>
    <w:rsid w:val="004025AE"/>
    <w:rsid w:val="004D2675"/>
    <w:rsid w:val="004F3378"/>
    <w:rsid w:val="005B5D55"/>
    <w:rsid w:val="007C55C9"/>
    <w:rsid w:val="00804F3B"/>
    <w:rsid w:val="00832ACC"/>
    <w:rsid w:val="008F576D"/>
    <w:rsid w:val="00CF3C4B"/>
    <w:rsid w:val="00FE7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70A8E"/>
  <w15:chartTrackingRefBased/>
  <w15:docId w15:val="{CA3859F1-F221-4133-AE81-5611DB287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32A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2ACC"/>
  </w:style>
  <w:style w:type="paragraph" w:styleId="Stopka">
    <w:name w:val="footer"/>
    <w:basedOn w:val="Normalny"/>
    <w:link w:val="StopkaZnak"/>
    <w:uiPriority w:val="99"/>
    <w:unhideWhenUsed/>
    <w:rsid w:val="00832A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32ACC"/>
  </w:style>
  <w:style w:type="paragraph" w:styleId="Akapitzlist">
    <w:name w:val="List Paragraph"/>
    <w:basedOn w:val="Normalny"/>
    <w:uiPriority w:val="34"/>
    <w:qFormat/>
    <w:rsid w:val="00832AC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32AC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32AC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32ACC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832AC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32ACC"/>
    <w:rPr>
      <w:color w:val="605E5C"/>
      <w:shd w:val="clear" w:color="auto" w:fill="E1DFDD"/>
    </w:rPr>
  </w:style>
  <w:style w:type="character" w:styleId="Odwoaniedokomentarza">
    <w:name w:val="annotation reference"/>
    <w:uiPriority w:val="99"/>
    <w:unhideWhenUsed/>
    <w:rsid w:val="008F576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F576D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F576D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A556DB-92A4-4866-8B67-CEB7B2A76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614</Words>
  <Characters>3689</Characters>
  <Application>Microsoft Office Word</Application>
  <DocSecurity>0</DocSecurity>
  <Lines>30</Lines>
  <Paragraphs>8</Paragraphs>
  <ScaleCrop>false</ScaleCrop>
  <Company/>
  <LinksUpToDate>false</LinksUpToDate>
  <CharactersWithSpaces>4295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Rudzka Marta</dc:creator>
  <cp:keywords/>
  <dc:description/>
  <cp:lastModifiedBy>Romańczuk Katarzyna</cp:lastModifiedBy>
  <cp:revision>3</cp:revision>
  <dcterms:created xsi:type="dcterms:W3CDTF">2026-03-27T10:06:00Z</dcterms:created>
  <dcterms:modified xsi:type="dcterms:W3CDTF">2026-04-08T08:47:00Z</dcterms:modified>
</cp:coreProperties>
</file>